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F5" w:rsidRDefault="00CE23A7" w:rsidP="00CE23A7">
      <w:pPr>
        <w:pStyle w:val="Title"/>
      </w:pPr>
      <w:r>
        <w:t xml:space="preserve">JLC </w:t>
      </w:r>
      <w:r w:rsidR="00A761D2">
        <w:t>Report,</w:t>
      </w:r>
      <w:r>
        <w:t xml:space="preserve"> </w:t>
      </w:r>
      <w:r w:rsidR="00436FA2">
        <w:t xml:space="preserve">May 17, </w:t>
      </w:r>
      <w:r w:rsidR="00AA7085">
        <w:t>2018</w:t>
      </w:r>
    </w:p>
    <w:p w:rsidR="00CE23A7" w:rsidRDefault="00436FA2">
      <w:r>
        <w:t>JLC meetings were cancelled in April and May, but we have been continuing to work on various issues</w:t>
      </w:r>
      <w:r w:rsidR="00CE23A7">
        <w:t>:</w:t>
      </w:r>
    </w:p>
    <w:p w:rsidR="00CE23A7" w:rsidRDefault="00A761D2" w:rsidP="00AA7085">
      <w:pPr>
        <w:pStyle w:val="ListParagraph"/>
        <w:numPr>
          <w:ilvl w:val="0"/>
          <w:numId w:val="1"/>
        </w:numPr>
      </w:pPr>
      <w:r>
        <w:rPr>
          <w:b/>
          <w:sz w:val="24"/>
        </w:rPr>
        <w:t>Athletic fees in Brantford</w:t>
      </w:r>
      <w:r w:rsidR="00AA7085">
        <w:t xml:space="preserve">: </w:t>
      </w:r>
      <w:r w:rsidR="00436FA2">
        <w:t>still working on ensuring that Brantford faculty get a discounted rate for the new YMCA facility.</w:t>
      </w:r>
      <w:r w:rsidR="00A86C30">
        <w:br/>
      </w:r>
    </w:p>
    <w:p w:rsidR="00CE23A7" w:rsidRDefault="00A761D2" w:rsidP="00CE23A7">
      <w:pPr>
        <w:pStyle w:val="ListParagraph"/>
        <w:numPr>
          <w:ilvl w:val="0"/>
          <w:numId w:val="1"/>
        </w:numPr>
      </w:pPr>
      <w:r>
        <w:rPr>
          <w:b/>
          <w:sz w:val="24"/>
        </w:rPr>
        <w:t xml:space="preserve">Information on the public Laurier web site: </w:t>
      </w:r>
      <w:r w:rsidR="00436FA2">
        <w:t>still working on getting improvements to availability of data on the web site (or improving ways to access information not on the web site)</w:t>
      </w:r>
      <w:r w:rsidR="00A86C30">
        <w:br/>
      </w:r>
    </w:p>
    <w:p w:rsidR="00CE23A7" w:rsidRDefault="00A761D2" w:rsidP="00CE23A7">
      <w:pPr>
        <w:pStyle w:val="ListParagraph"/>
        <w:numPr>
          <w:ilvl w:val="0"/>
          <w:numId w:val="1"/>
        </w:numPr>
      </w:pPr>
      <w:r>
        <w:rPr>
          <w:b/>
          <w:sz w:val="24"/>
        </w:rPr>
        <w:t>Evaluation of Education Field Supervisors</w:t>
      </w:r>
      <w:r w:rsidR="00CE23A7" w:rsidRPr="00A86C30">
        <w:rPr>
          <w:b/>
          <w:sz w:val="24"/>
        </w:rPr>
        <w:t>:</w:t>
      </w:r>
      <w:r w:rsidR="00CE23A7" w:rsidRPr="00A86C30">
        <w:rPr>
          <w:sz w:val="24"/>
        </w:rPr>
        <w:t xml:space="preserve"> </w:t>
      </w:r>
      <w:r>
        <w:t>the Faculty of Education</w:t>
      </w:r>
      <w:r w:rsidR="00436FA2">
        <w:t xml:space="preserve"> would like to formalize an evaluation </w:t>
      </w:r>
      <w:r>
        <w:t>proces</w:t>
      </w:r>
      <w:r w:rsidR="00780152">
        <w:t>s</w:t>
      </w:r>
      <w:r w:rsidR="005E6054">
        <w:t xml:space="preserve"> </w:t>
      </w:r>
      <w:r w:rsidR="00436FA2">
        <w:t xml:space="preserve">for </w:t>
      </w:r>
      <w:r>
        <w:t>Field Supervisors.</w:t>
      </w:r>
      <w:r w:rsidR="00436FA2">
        <w:t xml:space="preserve"> We have consulted with Field Supervisors, and asked for information from other CAUT members with Education programs to make sure we are not overlooking any potential issues.</w:t>
      </w:r>
      <w:r w:rsidR="00A86C30">
        <w:br/>
      </w:r>
    </w:p>
    <w:p w:rsidR="00A86C30" w:rsidRDefault="00780152" w:rsidP="00CE23A7">
      <w:pPr>
        <w:pStyle w:val="ListParagraph"/>
        <w:numPr>
          <w:ilvl w:val="0"/>
          <w:numId w:val="1"/>
        </w:numPr>
      </w:pPr>
      <w:r>
        <w:rPr>
          <w:b/>
          <w:sz w:val="24"/>
        </w:rPr>
        <w:t xml:space="preserve">Classroom consoles &amp; Windows 10: </w:t>
      </w:r>
      <w:r w:rsidR="00A86C30" w:rsidRPr="00AA7085">
        <w:t xml:space="preserve"> </w:t>
      </w:r>
      <w:r w:rsidR="00436FA2">
        <w:t xml:space="preserve">Discussions are continuing over ways to improve security of faculty data on the new Windows 10 install for classroom consoles. </w:t>
      </w:r>
      <w:r w:rsidR="00A86C30">
        <w:br/>
      </w:r>
    </w:p>
    <w:p w:rsidR="00A86C30" w:rsidRDefault="00780152" w:rsidP="00A86C30">
      <w:pPr>
        <w:pStyle w:val="ListParagraph"/>
        <w:numPr>
          <w:ilvl w:val="0"/>
          <w:numId w:val="1"/>
        </w:numPr>
      </w:pPr>
      <w:proofErr w:type="gramStart"/>
      <w:r>
        <w:rPr>
          <w:b/>
          <w:sz w:val="24"/>
        </w:rPr>
        <w:t>Teaching  evaluation</w:t>
      </w:r>
      <w:proofErr w:type="gramEnd"/>
      <w:r>
        <w:rPr>
          <w:b/>
          <w:sz w:val="24"/>
        </w:rPr>
        <w:t xml:space="preserve"> data</w:t>
      </w:r>
      <w:r w:rsidR="00A86C30" w:rsidRPr="00A86C30">
        <w:rPr>
          <w:b/>
          <w:sz w:val="24"/>
        </w:rPr>
        <w:t>:</w:t>
      </w:r>
      <w:r w:rsidR="00A86C30" w:rsidRPr="00A86C30">
        <w:rPr>
          <w:sz w:val="24"/>
        </w:rPr>
        <w:t xml:space="preserve"> </w:t>
      </w:r>
      <w:r w:rsidR="00436FA2">
        <w:t xml:space="preserve">we have had quite a bit of back and forth with Administration about obtaining the data for paper evaluations, but have finally received it this week (for the last 2 years). We should fairly soon receive similar data for the time since we started using electronic forms. It seems that the paper data will not be suitable for Steve </w:t>
      </w:r>
      <w:proofErr w:type="spellStart"/>
      <w:r w:rsidR="00436FA2">
        <w:t>Risavy’s</w:t>
      </w:r>
      <w:proofErr w:type="spellEnd"/>
      <w:r w:rsidR="00436FA2">
        <w:t xml:space="preserve"> project, so we will be doing our own analysis to compare mean and median results before and after the electronic forms. This will take some time to do data cleanup and analysis. </w:t>
      </w:r>
      <w:r w:rsidR="00644511">
        <w:t xml:space="preserve"> </w:t>
      </w:r>
      <w:r w:rsidR="00436FA2">
        <w:t>We hope to have it done by July so we can make an informed decision about extending the pilot for the two-week evaluation window (or not) in time for setup for fall term.</w:t>
      </w:r>
    </w:p>
    <w:p w:rsidR="00A86C30" w:rsidRDefault="00A86C30" w:rsidP="00A86C30"/>
    <w:p w:rsidR="00A86C30" w:rsidRDefault="00A86C30" w:rsidP="00A86C30">
      <w:r>
        <w:t>Joanne Oud, JLC Co-chair</w:t>
      </w:r>
      <w:bookmarkStart w:id="0" w:name="_GoBack"/>
      <w:bookmarkEnd w:id="0"/>
    </w:p>
    <w:sectPr w:rsidR="00A86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61344"/>
    <w:multiLevelType w:val="hybridMultilevel"/>
    <w:tmpl w:val="7D909DA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A7"/>
    <w:rsid w:val="00017CB8"/>
    <w:rsid w:val="001B31E9"/>
    <w:rsid w:val="0032707F"/>
    <w:rsid w:val="003E25EC"/>
    <w:rsid w:val="00436FA2"/>
    <w:rsid w:val="00500111"/>
    <w:rsid w:val="005A21F5"/>
    <w:rsid w:val="005E6054"/>
    <w:rsid w:val="00644511"/>
    <w:rsid w:val="00780152"/>
    <w:rsid w:val="00802CC1"/>
    <w:rsid w:val="0084099B"/>
    <w:rsid w:val="00A761D2"/>
    <w:rsid w:val="00A86C30"/>
    <w:rsid w:val="00AA7085"/>
    <w:rsid w:val="00C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D4AF0-3923-4DD5-A288-F2529A6D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23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E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WLU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Oud</dc:creator>
  <cp:keywords/>
  <dc:description/>
  <cp:lastModifiedBy>Joanne Oud</cp:lastModifiedBy>
  <cp:revision>3</cp:revision>
  <dcterms:created xsi:type="dcterms:W3CDTF">2018-05-18T17:09:00Z</dcterms:created>
  <dcterms:modified xsi:type="dcterms:W3CDTF">2018-05-18T17:17:00Z</dcterms:modified>
</cp:coreProperties>
</file>